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inline distT="0" distB="0" distL="0" distR="0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7B47B8" w:rsidRPr="00783BCD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(первый  созыв)</w:t>
      </w:r>
    </w:p>
    <w:p w:rsidR="007B47B8" w:rsidRPr="009901E7" w:rsidRDefault="007B47B8" w:rsidP="007B47B8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B47B8" w:rsidRPr="00783BCD" w:rsidRDefault="007B47B8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0"/>
          <w:szCs w:val="20"/>
        </w:rPr>
        <w:t>Принято Советом народных депутатов Благовещенского муниципального округа     «</w:t>
      </w:r>
      <w:r w:rsidR="00CA34BD">
        <w:rPr>
          <w:rFonts w:ascii="Times New Roman" w:hAnsi="Times New Roman" w:cs="Times New Roman"/>
          <w:sz w:val="20"/>
          <w:szCs w:val="20"/>
        </w:rPr>
        <w:t>14</w:t>
      </w:r>
      <w:r w:rsidRPr="00783BCD">
        <w:rPr>
          <w:rFonts w:ascii="Times New Roman" w:hAnsi="Times New Roman" w:cs="Times New Roman"/>
          <w:sz w:val="20"/>
          <w:szCs w:val="20"/>
        </w:rPr>
        <w:t xml:space="preserve">» </w:t>
      </w:r>
      <w:r w:rsidR="00CA34BD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783BCD">
        <w:rPr>
          <w:rFonts w:ascii="Times New Roman" w:hAnsi="Times New Roman" w:cs="Times New Roman"/>
          <w:sz w:val="20"/>
          <w:szCs w:val="20"/>
        </w:rPr>
        <w:t>20</w:t>
      </w:r>
      <w:r w:rsidR="00CA34BD">
        <w:rPr>
          <w:rFonts w:ascii="Times New Roman" w:hAnsi="Times New Roman" w:cs="Times New Roman"/>
          <w:sz w:val="20"/>
          <w:szCs w:val="20"/>
        </w:rPr>
        <w:t>22</w:t>
      </w:r>
      <w:r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7B47B8" w:rsidTr="000312A2">
        <w:tc>
          <w:tcPr>
            <w:tcW w:w="9464" w:type="dxa"/>
          </w:tcPr>
          <w:p w:rsidR="00AC5444" w:rsidRDefault="00AC5444" w:rsidP="000312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7" w:rsidRPr="00637227" w:rsidRDefault="00637227" w:rsidP="00637227">
            <w:pPr>
              <w:tabs>
                <w:tab w:val="left" w:pos="5103"/>
              </w:tabs>
              <w:ind w:right="425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О назначении состава конкурсной комиссии  для проведения конкурса по отбору кандидатур на должность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Благовещенского </w:t>
            </w: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Амурской области</w:t>
            </w:r>
          </w:p>
          <w:p w:rsidR="00637227" w:rsidRPr="00637227" w:rsidRDefault="00637227" w:rsidP="00637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7" w:rsidRPr="00637227" w:rsidRDefault="00637227" w:rsidP="006372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7227" w:rsidRPr="000312A2" w:rsidRDefault="00637227" w:rsidP="00637227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gramStart"/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2.1 </w:t>
            </w:r>
            <w:hyperlink r:id="rId6" w:history="1">
              <w:r w:rsidRPr="00637227">
                <w:rPr>
                  <w:rFonts w:ascii="Times New Roman" w:hAnsi="Times New Roman" w:cs="Times New Roman"/>
                  <w:sz w:val="28"/>
                  <w:szCs w:val="28"/>
                </w:rPr>
                <w:t>статьи 3</w:t>
              </w:r>
            </w:hyperlink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6 Федерального закона от 06.10.2003 № 131-ФЗ «Об общих принципах организации местного самоуправления в Российской Федерации»,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Порядком проведения конкурса по отбору кандидатур на должность главы Благовещенского муниципального округа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утвержденного решением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Благовещенского муниципального округа 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07.10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.2022 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, Совет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муниципального округа</w:t>
            </w:r>
            <w:proofErr w:type="gramEnd"/>
          </w:p>
          <w:p w:rsidR="00637227" w:rsidRPr="00637227" w:rsidRDefault="00637227" w:rsidP="0063722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решил:        </w:t>
            </w:r>
          </w:p>
          <w:p w:rsidR="00637227" w:rsidRPr="00637227" w:rsidRDefault="00637227" w:rsidP="006372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1. Назначить состав конкурсной комиссии для проведения конкурса по отбору кандидатур на должность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</w:t>
            </w: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Амурской области в количестве трех человек:</w:t>
            </w:r>
          </w:p>
          <w:p w:rsidR="00637227" w:rsidRPr="00637227" w:rsidRDefault="00637227" w:rsidP="006372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1) </w:t>
            </w:r>
            <w:r w:rsidR="00A55A07">
              <w:rPr>
                <w:rFonts w:ascii="Times New Roman" w:hAnsi="Times New Roman" w:cs="Times New Roman"/>
                <w:sz w:val="28"/>
                <w:szCs w:val="28"/>
              </w:rPr>
              <w:t>Бабич Людмила Анатольевна</w:t>
            </w:r>
            <w:r w:rsidR="00AD202C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организационно-правового отдела аппарата Благовещенского районного Совета народных депутатов</w:t>
            </w:r>
            <w:r w:rsidR="00A55A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227" w:rsidRPr="00637227" w:rsidRDefault="00637227" w:rsidP="006372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2) </w:t>
            </w:r>
            <w:proofErr w:type="spellStart"/>
            <w:r w:rsidR="00A55A07">
              <w:rPr>
                <w:rFonts w:ascii="Times New Roman" w:hAnsi="Times New Roman" w:cs="Times New Roman"/>
                <w:sz w:val="28"/>
                <w:szCs w:val="28"/>
              </w:rPr>
              <w:t>Косицын</w:t>
            </w:r>
            <w:proofErr w:type="spellEnd"/>
            <w:r w:rsidR="00A55A0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Юрьевич</w:t>
            </w:r>
            <w:r w:rsidR="00AD202C">
              <w:rPr>
                <w:rFonts w:ascii="Times New Roman" w:hAnsi="Times New Roman" w:cs="Times New Roman"/>
                <w:sz w:val="28"/>
                <w:szCs w:val="28"/>
              </w:rPr>
              <w:t xml:space="preserve"> – депутат Законодательного Собрания Амурской области</w:t>
            </w:r>
            <w:r w:rsidR="00A55A0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637227" w:rsidRPr="00637227" w:rsidRDefault="00637227" w:rsidP="006372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3) </w:t>
            </w:r>
            <w:r w:rsidR="00A55A07">
              <w:rPr>
                <w:rFonts w:ascii="Times New Roman" w:hAnsi="Times New Roman" w:cs="Times New Roman"/>
                <w:sz w:val="28"/>
                <w:szCs w:val="28"/>
              </w:rPr>
              <w:t>Сычева Ольга Николаевна</w:t>
            </w:r>
            <w:r w:rsidR="00AD202C">
              <w:rPr>
                <w:rFonts w:ascii="Times New Roman" w:hAnsi="Times New Roman" w:cs="Times New Roman"/>
                <w:sz w:val="28"/>
                <w:szCs w:val="28"/>
              </w:rPr>
              <w:t xml:space="preserve"> – председатель территориальной избирательной комиссии Благовещенского округа</w:t>
            </w:r>
            <w:r w:rsidR="00A55A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37227" w:rsidRPr="00637227" w:rsidRDefault="00637227" w:rsidP="00637227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2. Настоящее решение вступает в силу со дня его принятия и подлежит опубликованию в газете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«Амурская земля и люди».</w:t>
            </w:r>
            <w:r w:rsidRPr="0063722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444" w:rsidRPr="000312A2" w:rsidRDefault="00AC5444" w:rsidP="000312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B47B8" w:rsidRDefault="007B47B8" w:rsidP="000312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B47B8" w:rsidRDefault="007B47B8" w:rsidP="000312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7B8" w:rsidRPr="00783BCD" w:rsidRDefault="007B47B8" w:rsidP="000312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69F" w:rsidRPr="00C859A9" w:rsidRDefault="00F4069F" w:rsidP="000312A2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:rsidR="00F4069F" w:rsidRPr="00C859A9" w:rsidRDefault="00F4069F" w:rsidP="000312A2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</w:t>
      </w:r>
      <w:r>
        <w:rPr>
          <w:b w:val="0"/>
        </w:rPr>
        <w:t xml:space="preserve">      </w:t>
      </w:r>
      <w:r w:rsidRPr="00C859A9">
        <w:rPr>
          <w:b w:val="0"/>
        </w:rPr>
        <w:t xml:space="preserve">    С.А.Матвеев                                                           </w:t>
      </w:r>
    </w:p>
    <w:p w:rsidR="00F4069F" w:rsidRDefault="00F4069F" w:rsidP="000312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7B8" w:rsidRPr="00783BCD" w:rsidRDefault="00CA34BD" w:rsidP="000312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«14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sz w:val="28"/>
          <w:szCs w:val="28"/>
        </w:rPr>
        <w:t xml:space="preserve">октября 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7B47B8" w:rsidRPr="00783BCD" w:rsidRDefault="007B47B8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8"/>
          <w:szCs w:val="28"/>
        </w:rPr>
        <w:t xml:space="preserve">№  </w:t>
      </w:r>
      <w:r w:rsidR="00CA34BD">
        <w:rPr>
          <w:rFonts w:ascii="Times New Roman" w:hAnsi="Times New Roman" w:cs="Times New Roman"/>
          <w:sz w:val="28"/>
          <w:szCs w:val="28"/>
        </w:rPr>
        <w:t>19</w:t>
      </w:r>
    </w:p>
    <w:sectPr w:rsidR="007B47B8" w:rsidRPr="00783BCD" w:rsidSect="00F406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12"/>
    <w:rsid w:val="00003674"/>
    <w:rsid w:val="000312A2"/>
    <w:rsid w:val="00087062"/>
    <w:rsid w:val="000C7AC8"/>
    <w:rsid w:val="00101B35"/>
    <w:rsid w:val="00125EB6"/>
    <w:rsid w:val="00130D96"/>
    <w:rsid w:val="00134089"/>
    <w:rsid w:val="001356B8"/>
    <w:rsid w:val="00191221"/>
    <w:rsid w:val="00225DDD"/>
    <w:rsid w:val="00261BB2"/>
    <w:rsid w:val="00286ABE"/>
    <w:rsid w:val="002A27D7"/>
    <w:rsid w:val="002C0631"/>
    <w:rsid w:val="0034508C"/>
    <w:rsid w:val="003559FB"/>
    <w:rsid w:val="003C33A8"/>
    <w:rsid w:val="004043B2"/>
    <w:rsid w:val="004510F5"/>
    <w:rsid w:val="00490AF9"/>
    <w:rsid w:val="004F0855"/>
    <w:rsid w:val="00536B5B"/>
    <w:rsid w:val="00574899"/>
    <w:rsid w:val="00590667"/>
    <w:rsid w:val="005E29DB"/>
    <w:rsid w:val="006005A9"/>
    <w:rsid w:val="00632E3D"/>
    <w:rsid w:val="00637227"/>
    <w:rsid w:val="0069796A"/>
    <w:rsid w:val="007828EF"/>
    <w:rsid w:val="00786258"/>
    <w:rsid w:val="0079141C"/>
    <w:rsid w:val="007B47B8"/>
    <w:rsid w:val="007C397C"/>
    <w:rsid w:val="007D1FE0"/>
    <w:rsid w:val="007F2CEB"/>
    <w:rsid w:val="007F629D"/>
    <w:rsid w:val="008656D4"/>
    <w:rsid w:val="008935CF"/>
    <w:rsid w:val="008E3188"/>
    <w:rsid w:val="00914A46"/>
    <w:rsid w:val="00974B6A"/>
    <w:rsid w:val="009B78F4"/>
    <w:rsid w:val="00A4100E"/>
    <w:rsid w:val="00A55A07"/>
    <w:rsid w:val="00A76E12"/>
    <w:rsid w:val="00AC5444"/>
    <w:rsid w:val="00AD202C"/>
    <w:rsid w:val="00B04B05"/>
    <w:rsid w:val="00B3634A"/>
    <w:rsid w:val="00B431EE"/>
    <w:rsid w:val="00B447AA"/>
    <w:rsid w:val="00B57848"/>
    <w:rsid w:val="00B835A8"/>
    <w:rsid w:val="00BB197D"/>
    <w:rsid w:val="00BD131E"/>
    <w:rsid w:val="00CA34BD"/>
    <w:rsid w:val="00CC2092"/>
    <w:rsid w:val="00D05F77"/>
    <w:rsid w:val="00D82957"/>
    <w:rsid w:val="00E21602"/>
    <w:rsid w:val="00E954FC"/>
    <w:rsid w:val="00EB7E17"/>
    <w:rsid w:val="00ED18EA"/>
    <w:rsid w:val="00EF62C5"/>
    <w:rsid w:val="00F02134"/>
    <w:rsid w:val="00F4069F"/>
    <w:rsid w:val="00F70AF0"/>
    <w:rsid w:val="00F76B6D"/>
    <w:rsid w:val="00FA7DED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6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E86E814D4DC281CADA191527DC6B2D8FC78B6761A41EF0031AFF58A7AF78199E93F3A3B45B1076sAg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9</cp:revision>
  <cp:lastPrinted>2022-10-14T06:01:00Z</cp:lastPrinted>
  <dcterms:created xsi:type="dcterms:W3CDTF">2022-10-11T23:28:00Z</dcterms:created>
  <dcterms:modified xsi:type="dcterms:W3CDTF">2022-10-17T01:23:00Z</dcterms:modified>
</cp:coreProperties>
</file>